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-701040</wp:posOffset>
            </wp:positionV>
            <wp:extent cx="7522210" cy="10668000"/>
            <wp:effectExtent l="19050" t="0" r="2540" b="0"/>
            <wp:wrapNone/>
            <wp:docPr id="1" name="Рисунок 1" descr="https://im1-tub-ru.yandex.net/i?id=f86d66375c2e6c42ae1a05693d89c970&amp;n=33&amp;h=190&amp;w=13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f86d66375c2e6c42ae1a05693d89c970&amp;n=33&amp;h=190&amp;w=13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t>1</w:t>
      </w: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FF4C75" w:rsidRDefault="00626E8F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  <w:r w:rsidRPr="00626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2.05pt;margin-top:787.05pt;width:590.1pt;height:.05pt;z-index:251665408" stroked="f">
            <v:textbox style="mso-next-textbox:#_x0000_s1026;mso-fit-shape-to-text:t" inset="0,0,0,0">
              <w:txbxContent>
                <w:p w:rsidR="00FF4C75" w:rsidRPr="00740382" w:rsidRDefault="00FF4C75" w:rsidP="00FF4C75">
                  <w:pPr>
                    <w:pStyle w:val="a7"/>
                    <w:rPr>
                      <w:rFonts w:ascii="Arial" w:hAnsi="Arial" w:cs="Arial"/>
                      <w:noProof/>
                      <w:color w:val="0000FF"/>
                      <w:sz w:val="2"/>
                      <w:szCs w:val="2"/>
                    </w:rPr>
                  </w:pPr>
                  <w:r>
                    <w:t xml:space="preserve">Экспериментируйте с детьми дома. </w:t>
                  </w:r>
                  <w:fldSimple w:instr=" SEQ Экспериментируйте_с_детьми_дома.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FA20BC">
        <w:rPr>
          <w:rFonts w:ascii="Arial" w:hAnsi="Arial" w:cs="Arial"/>
          <w:noProof/>
          <w:color w:val="0000FF"/>
          <w:sz w:val="2"/>
          <w:szCs w:val="2"/>
          <w:lang w:eastAsia="ru-RU"/>
        </w:rPr>
        <w:t>ЭЭ</w:t>
      </w:r>
    </w:p>
    <w:p w:rsidR="00FF4C75" w:rsidRDefault="00FF4C75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FF4C75" w:rsidRDefault="00FF4C75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B13187" w:rsidRDefault="00FA20BC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67945</wp:posOffset>
            </wp:positionV>
            <wp:extent cx="7496175" cy="10639425"/>
            <wp:effectExtent l="19050" t="0" r="9525" b="0"/>
            <wp:wrapNone/>
            <wp:docPr id="7" name="Рисунок 7" descr="https://im0-tub-ru.yandex.net/i?id=3b0f4799abb91f9492adcb8ad4cc24c5&amp;n=33&amp;h=190&amp;w=1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b0f4799abb91f9492adcb8ad4cc24c5&amp;n=33&amp;h=190&amp;w=1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187" w:rsidRDefault="00B13187">
      <w:pPr>
        <w:rPr>
          <w:rFonts w:ascii="Arial" w:hAnsi="Arial" w:cs="Arial"/>
          <w:noProof/>
          <w:color w:val="0000FF"/>
          <w:sz w:val="2"/>
          <w:szCs w:val="2"/>
          <w:lang w:eastAsia="ru-RU"/>
        </w:rPr>
      </w:pPr>
    </w:p>
    <w:p w:rsidR="00371171" w:rsidRDefault="00371171"/>
    <w:p w:rsidR="00FF4C75" w:rsidRDefault="00FF4C75"/>
    <w:p w:rsidR="00FF4C75" w:rsidRDefault="00FF4C75"/>
    <w:p w:rsidR="00FF4C75" w:rsidRDefault="00FA20BC">
      <w:r>
        <w:rPr>
          <w:noProof/>
          <w:lang w:eastAsia="ru-RU"/>
        </w:rPr>
        <w:t>Э</w:t>
      </w:r>
    </w:p>
    <w:p w:rsidR="00BD2E41" w:rsidRDefault="00BD2E41" w:rsidP="00BD2E41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496175" cy="10639425"/>
            <wp:effectExtent l="19050" t="0" r="9525" b="0"/>
            <wp:wrapNone/>
            <wp:docPr id="2" name="Рисунок 7" descr="https://im0-tub-ru.yandex.net/i?id=3b0f4799abb91f9492adcb8ad4cc24c5&amp;n=33&amp;h=190&amp;w=1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b0f4799abb91f9492adcb8ad4cc24c5&amp;n=33&amp;h=190&amp;w=1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t xml:space="preserve"> </w:t>
      </w:r>
      <w:r>
        <w:rPr>
          <w:b/>
        </w:rPr>
        <w:t xml:space="preserve">                </w:t>
      </w:r>
      <w:r w:rsidRPr="00BD2E41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Экспериментируйте вместе </w:t>
      </w:r>
    </w:p>
    <w:p w:rsidR="00FA20BC" w:rsidRPr="00BD2E41" w:rsidRDefault="00BD2E41" w:rsidP="00BD2E41">
      <w:pPr>
        <w:rPr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BD2E41">
        <w:rPr>
          <w:rFonts w:ascii="Times New Roman" w:hAnsi="Times New Roman" w:cs="Times New Roman"/>
          <w:b/>
          <w:color w:val="FF0000"/>
          <w:sz w:val="52"/>
          <w:szCs w:val="52"/>
        </w:rPr>
        <w:t>с детьми дома.</w:t>
      </w:r>
    </w:p>
    <w:p w:rsidR="00FF4C75" w:rsidRPr="00BD2E41" w:rsidRDefault="00FA20BC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1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</w:t>
      </w:r>
      <w:r w:rsidR="00BD2E41" w:rsidRPr="00BD2E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 наряду с </w:t>
      </w:r>
      <w:r w:rsidR="00BD2E41" w:rsidRPr="00BD2E41">
        <w:rPr>
          <w:rFonts w:ascii="Times New Roman" w:hAnsi="Times New Roman" w:cs="Times New Roman"/>
          <w:b/>
          <w:sz w:val="28"/>
          <w:szCs w:val="28"/>
        </w:rPr>
        <w:t xml:space="preserve"> игровой является ведущей деятельностью дошкольника – это эф</w:t>
      </w:r>
      <w:r w:rsidR="000C261D">
        <w:rPr>
          <w:rFonts w:ascii="Times New Roman" w:hAnsi="Times New Roman" w:cs="Times New Roman"/>
          <w:b/>
          <w:sz w:val="28"/>
          <w:szCs w:val="28"/>
        </w:rPr>
        <w:t>ф</w:t>
      </w:r>
      <w:r w:rsidR="00BD2E41" w:rsidRPr="00BD2E41">
        <w:rPr>
          <w:rFonts w:ascii="Times New Roman" w:hAnsi="Times New Roman" w:cs="Times New Roman"/>
          <w:b/>
          <w:sz w:val="28"/>
          <w:szCs w:val="28"/>
        </w:rPr>
        <w:t>ективное и доступное средство индивидуального, познавательного развития. Главное, чтобы детский интерес к исследованию, открытиям со временем не угас.</w:t>
      </w:r>
    </w:p>
    <w:p w:rsid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1">
        <w:rPr>
          <w:rFonts w:ascii="Times New Roman" w:hAnsi="Times New Roman" w:cs="Times New Roman"/>
          <w:b/>
          <w:sz w:val="28"/>
          <w:szCs w:val="28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мира. Но среди родителей часто распр</w:t>
      </w:r>
      <w:r w:rsidR="000C261D">
        <w:rPr>
          <w:rFonts w:ascii="Times New Roman" w:hAnsi="Times New Roman" w:cs="Times New Roman"/>
          <w:b/>
          <w:sz w:val="28"/>
          <w:szCs w:val="28"/>
        </w:rPr>
        <w:t>о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странена ошибка – ограничения на пути детского познания. Вы отвечаете на все вопросы </w:t>
      </w:r>
      <w:proofErr w:type="gramStart"/>
      <w:r w:rsidRPr="00BD2E41">
        <w:rPr>
          <w:rFonts w:ascii="Times New Roman" w:hAnsi="Times New Roman" w:cs="Times New Roman"/>
          <w:b/>
          <w:sz w:val="28"/>
          <w:szCs w:val="28"/>
        </w:rPr>
        <w:t>юного</w:t>
      </w:r>
      <w:proofErr w:type="gramEnd"/>
      <w:r w:rsidRPr="00BD2E41">
        <w:rPr>
          <w:rFonts w:ascii="Times New Roman" w:hAnsi="Times New Roman" w:cs="Times New Roman"/>
          <w:b/>
          <w:sz w:val="28"/>
          <w:szCs w:val="28"/>
        </w:rPr>
        <w:t xml:space="preserve"> почемучки? Нет! Показываете как можно чаще предметы, которые заинтересовали вашего малыша, и рассказываете о них? Исследовательская деятельность вашего ребенка может стать одним из условий развития детской любознательности, а в конечном итоге познавательных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ребенка. В детском саду уделяется немалая роль экспериментированию. Организуется исследовательская деятельность детей, создаются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решаются </w:t>
      </w:r>
      <w:r w:rsidRPr="00BD2E41">
        <w:rPr>
          <w:rFonts w:ascii="Times New Roman" w:hAnsi="Times New Roman" w:cs="Times New Roman"/>
          <w:b/>
          <w:sz w:val="28"/>
          <w:szCs w:val="28"/>
        </w:rPr>
        <w:t>специальные проблемн</w:t>
      </w:r>
      <w:r>
        <w:rPr>
          <w:rFonts w:ascii="Times New Roman" w:hAnsi="Times New Roman" w:cs="Times New Roman"/>
          <w:b/>
          <w:sz w:val="28"/>
          <w:szCs w:val="28"/>
        </w:rPr>
        <w:t>ые ситуации.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2E41">
        <w:rPr>
          <w:rFonts w:ascii="Times New Roman" w:hAnsi="Times New Roman" w:cs="Times New Roman"/>
          <w:b/>
          <w:sz w:val="28"/>
          <w:szCs w:val="28"/>
        </w:rPr>
        <w:t xml:space="preserve">В группах оборудованы условия для развития детской познавательной активности, оборудованы зоны, где находятся необходимые предметы: разных видов бумага, ткань, природный материал (песок, глина, шишки, камушки…), лупа, </w:t>
      </w:r>
      <w:r>
        <w:rPr>
          <w:rFonts w:ascii="Times New Roman" w:hAnsi="Times New Roman" w:cs="Times New Roman"/>
          <w:b/>
          <w:sz w:val="28"/>
          <w:szCs w:val="28"/>
        </w:rPr>
        <w:t xml:space="preserve">магниты, 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песочные часы…       </w:t>
      </w:r>
      <w:proofErr w:type="gramEnd"/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1">
        <w:rPr>
          <w:rFonts w:ascii="Times New Roman" w:hAnsi="Times New Roman" w:cs="Times New Roman"/>
          <w:b/>
          <w:sz w:val="28"/>
          <w:szCs w:val="28"/>
        </w:rPr>
        <w:t>Несложные опыты и эксперименты можно организовать дома. Для этого не требуется больших усилий, только желание, немного фантазии и конечно, некоторые научные знания.</w:t>
      </w:r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D2E4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Любое место в квартире может стать местом </w:t>
      </w:r>
      <w:proofErr w:type="gramStart"/>
      <w:r w:rsidRPr="00BD2E41">
        <w:rPr>
          <w:rFonts w:ascii="Times New Roman" w:hAnsi="Times New Roman" w:cs="Times New Roman"/>
          <w:b/>
          <w:i/>
          <w:color w:val="C00000"/>
          <w:sz w:val="28"/>
          <w:szCs w:val="28"/>
        </w:rPr>
        <w:t>для</w:t>
      </w:r>
      <w:proofErr w:type="gramEnd"/>
      <w:r w:rsidRPr="00BD2E4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экспериментирования.</w:t>
      </w:r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1">
        <w:rPr>
          <w:rFonts w:ascii="Times New Roman" w:hAnsi="Times New Roman" w:cs="Times New Roman"/>
          <w:b/>
          <w:sz w:val="28"/>
          <w:szCs w:val="28"/>
        </w:rPr>
        <w:t xml:space="preserve">Например, ванная комната. Во время мытья ребенок может узнать много интересного о свойствах воды, мыла, о растворимости веществ. </w:t>
      </w:r>
      <w:proofErr w:type="gramStart"/>
      <w:r w:rsidRPr="00BD2E41">
        <w:rPr>
          <w:rFonts w:ascii="Times New Roman" w:hAnsi="Times New Roman" w:cs="Times New Roman"/>
          <w:b/>
          <w:sz w:val="28"/>
          <w:szCs w:val="28"/>
        </w:rPr>
        <w:t>Например, что быстрее растворяется? (морская соль, мыло, пена для ванн и т.д.</w:t>
      </w:r>
      <w:proofErr w:type="gramEnd"/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-720090</wp:posOffset>
            </wp:positionV>
            <wp:extent cx="7496175" cy="10639425"/>
            <wp:effectExtent l="19050" t="0" r="9525" b="0"/>
            <wp:wrapNone/>
            <wp:docPr id="5" name="Рисунок 7" descr="https://im0-tub-ru.yandex.net/i?id=3b0f4799abb91f9492adcb8ad4cc24c5&amp;n=33&amp;h=190&amp;w=1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b0f4799abb91f9492adcb8ad4cc24c5&amp;n=33&amp;h=190&amp;w=1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Кухня – это место, где часто ребенок мешает </w:t>
      </w:r>
      <w:proofErr w:type="gramStart"/>
      <w:r w:rsidRPr="00BD2E41">
        <w:rPr>
          <w:rFonts w:ascii="Times New Roman" w:hAnsi="Times New Roman" w:cs="Times New Roman"/>
          <w:b/>
          <w:sz w:val="28"/>
          <w:szCs w:val="28"/>
        </w:rPr>
        <w:t>маме</w:t>
      </w:r>
      <w:proofErr w:type="gramEnd"/>
      <w:r w:rsidRPr="00BD2E41">
        <w:rPr>
          <w:rFonts w:ascii="Times New Roman" w:hAnsi="Times New Roman" w:cs="Times New Roman"/>
          <w:b/>
          <w:sz w:val="28"/>
          <w:szCs w:val="28"/>
        </w:rPr>
        <w:t xml:space="preserve"> когда она готовит. Поставьте на стол несколько емкостей и предложите ребенку растворить в воде различные продукты (крупы, соль, сахар, чай, муку…). Поинтересуйтесь у ребенка, что стало с продуктами и почему? </w:t>
      </w:r>
      <w:r w:rsidR="000C261D">
        <w:rPr>
          <w:rFonts w:ascii="Times New Roman" w:hAnsi="Times New Roman" w:cs="Times New Roman"/>
          <w:b/>
          <w:sz w:val="28"/>
          <w:szCs w:val="28"/>
        </w:rPr>
        <w:t>Пусть ребенок сам ответит на во</w:t>
      </w:r>
      <w:r w:rsidRPr="00BD2E41">
        <w:rPr>
          <w:rFonts w:ascii="Times New Roman" w:hAnsi="Times New Roman" w:cs="Times New Roman"/>
          <w:b/>
          <w:sz w:val="28"/>
          <w:szCs w:val="28"/>
        </w:rPr>
        <w:t>просы. Важно, чтобы вопросы ребенка не оставались без ответа.</w:t>
      </w: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Pr="00BD2E41">
        <w:rPr>
          <w:rFonts w:ascii="Times New Roman" w:hAnsi="Times New Roman" w:cs="Times New Roman"/>
          <w:b/>
          <w:sz w:val="28"/>
          <w:szCs w:val="28"/>
        </w:rPr>
        <w:t>сли вы не знаете точного (научного) ответа, необходимо обратит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ся к справочной литературе, и постараться объяснить результат доступным для ребенка языком. Если у вас двое или трое детей, можно устроить соревнования между ними. Например, «Чем быстрее пересыпать крупу из одной емкости  в другую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 ложкой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столовой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чайной?</w:t>
      </w:r>
      <w:r w:rsidRPr="00BD2E41">
        <w:rPr>
          <w:rFonts w:ascii="Times New Roman" w:hAnsi="Times New Roman" w:cs="Times New Roman"/>
          <w:b/>
          <w:sz w:val="28"/>
          <w:szCs w:val="28"/>
        </w:rPr>
        <w:t>»</w:t>
      </w:r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BD2E41">
        <w:rPr>
          <w:rFonts w:ascii="Times New Roman" w:hAnsi="Times New Roman" w:cs="Times New Roman"/>
          <w:b/>
          <w:i/>
          <w:color w:val="C00000"/>
          <w:sz w:val="28"/>
          <w:szCs w:val="28"/>
        </w:rPr>
        <w:t>Эксперимент можно провести во время любой деятельности.</w:t>
      </w:r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1">
        <w:rPr>
          <w:rFonts w:ascii="Times New Roman" w:hAnsi="Times New Roman" w:cs="Times New Roman"/>
          <w:b/>
          <w:sz w:val="28"/>
          <w:szCs w:val="28"/>
        </w:rPr>
        <w:t>Например, ребенок рисует. У него кончилась зеленая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 сам, что надо смешать синюю и желтую краски? Если у него ничего не получится, подскажите, что надо смешать две краски. Путем проб и ошибок ребенок найдет верное решение.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Незабываемые ощущения может подарить процесс рисования</w:t>
      </w:r>
      <w:r w:rsidRPr="00BD2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ребенка,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экспериментирования – вести детей вверх ступень за ступенью в познании окружающего мира. Ребенок научится определять наилучший способ решения, встающих перед ним задач, и находить ответы на возникшие вопросы. </w:t>
      </w: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-672465</wp:posOffset>
            </wp:positionV>
            <wp:extent cx="7496175" cy="10639425"/>
            <wp:effectExtent l="19050" t="0" r="9525" b="0"/>
            <wp:wrapNone/>
            <wp:docPr id="6" name="Рисунок 7" descr="https://im0-tub-ru.yandex.net/i?id=3b0f4799abb91f9492adcb8ad4cc24c5&amp;n=33&amp;h=190&amp;w=14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b0f4799abb91f9492adcb8ad4cc24c5&amp;n=33&amp;h=190&amp;w=14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2E41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Для этого необходимо соблюдать некоторые правила: 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1. Установите цель эксперимента (для чего мы проводим опыт);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2. Подберите материалы (список всего необходимого для проведения опыта);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3. Обсудите процесс (поэтапные инструкции по проведению эксперимента);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Подведите итоги </w:t>
      </w:r>
      <w:proofErr w:type="gramStart"/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 </w:t>
      </w:r>
      <w:proofErr w:type="gramEnd"/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точное описание ожидаемого результата);</w:t>
      </w:r>
    </w:p>
    <w:p w:rsidR="00BD2E41" w:rsidRPr="00BD2E41" w:rsidRDefault="00BD2E41" w:rsidP="00BD2E41">
      <w:pPr>
        <w:pStyle w:val="a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5. Объясните почему? (доступными для ребенка словами).</w:t>
      </w:r>
    </w:p>
    <w:p w:rsidR="00BD2E41" w:rsidRPr="00BD2E41" w:rsidRDefault="00BD2E41" w:rsidP="00BD2E41">
      <w:pPr>
        <w:pStyle w:val="a5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Помните!</w:t>
      </w:r>
    </w:p>
    <w:p w:rsidR="00BD2E41" w:rsidRPr="00BD2E41" w:rsidRDefault="00BD2E41" w:rsidP="00BD2E41">
      <w:pPr>
        <w:pStyle w:val="a5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2E41">
        <w:rPr>
          <w:rFonts w:ascii="Times New Roman" w:hAnsi="Times New Roman" w:cs="Times New Roman"/>
          <w:b/>
          <w:color w:val="auto"/>
          <w:sz w:val="28"/>
          <w:szCs w:val="28"/>
        </w:rPr>
        <w:t>При проведении эксперимента главное – безопасность Вас и вашего ребенка.</w:t>
      </w:r>
      <w:r w:rsidRPr="00BD2E41">
        <w:rPr>
          <w:b/>
          <w:noProof/>
        </w:rPr>
        <w:t xml:space="preserve"> </w:t>
      </w:r>
    </w:p>
    <w:p w:rsidR="00BD2E41" w:rsidRPr="00BD2E41" w:rsidRDefault="00BD2E41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C75" w:rsidRPr="00BD2E41" w:rsidRDefault="00FF4C75" w:rsidP="00BD2E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C75" w:rsidRPr="00BD2E41" w:rsidRDefault="00FF4C75" w:rsidP="00BD2E41">
      <w:pPr>
        <w:jc w:val="both"/>
        <w:rPr>
          <w:b/>
        </w:rPr>
      </w:pPr>
    </w:p>
    <w:p w:rsidR="00FF4C75" w:rsidRPr="00BD2E41" w:rsidRDefault="00FF4C75" w:rsidP="00BD2E41">
      <w:pPr>
        <w:jc w:val="both"/>
        <w:rPr>
          <w:b/>
        </w:rPr>
      </w:pPr>
    </w:p>
    <w:p w:rsidR="00FF4C75" w:rsidRPr="00BD2E41" w:rsidRDefault="00FF4C75" w:rsidP="00BD2E41">
      <w:pPr>
        <w:jc w:val="both"/>
        <w:rPr>
          <w:b/>
        </w:rPr>
      </w:pPr>
    </w:p>
    <w:p w:rsidR="00FF4C75" w:rsidRPr="00BD2E41" w:rsidRDefault="00FF4C75" w:rsidP="00BD2E41">
      <w:pPr>
        <w:jc w:val="both"/>
        <w:rPr>
          <w:b/>
        </w:rPr>
      </w:pPr>
    </w:p>
    <w:p w:rsidR="00FF4C75" w:rsidRPr="00BD2E41" w:rsidRDefault="00FF4C75" w:rsidP="00BD2E41">
      <w:pPr>
        <w:jc w:val="both"/>
      </w:pPr>
    </w:p>
    <w:p w:rsidR="00FF4C75" w:rsidRPr="00BD2E41" w:rsidRDefault="00FF4C75" w:rsidP="00BD2E41">
      <w:pPr>
        <w:jc w:val="both"/>
      </w:pPr>
    </w:p>
    <w:p w:rsidR="00FF4C75" w:rsidRPr="00BD2E41" w:rsidRDefault="00FF4C75" w:rsidP="00BD2E41">
      <w:pPr>
        <w:jc w:val="both"/>
      </w:pPr>
    </w:p>
    <w:p w:rsidR="00FF4C75" w:rsidRPr="00BD2E41" w:rsidRDefault="00FF4C75" w:rsidP="00BD2E41">
      <w:pPr>
        <w:jc w:val="both"/>
      </w:pPr>
    </w:p>
    <w:p w:rsidR="00FF4C75" w:rsidRDefault="00FF4C75"/>
    <w:p w:rsidR="00FF4C75" w:rsidRDefault="00FF4C75"/>
    <w:p w:rsidR="00FF4C75" w:rsidRDefault="00FF4C75"/>
    <w:p w:rsidR="00FF4C75" w:rsidRDefault="00FF4C75"/>
    <w:p w:rsidR="00FF4C75" w:rsidRDefault="00FF4C75"/>
    <w:p w:rsidR="00FF4C75" w:rsidRDefault="00FF4C75"/>
    <w:sectPr w:rsidR="00FF4C75" w:rsidSect="0037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87"/>
    <w:rsid w:val="000C261D"/>
    <w:rsid w:val="001A6F9F"/>
    <w:rsid w:val="00371171"/>
    <w:rsid w:val="003D31F3"/>
    <w:rsid w:val="00626E8F"/>
    <w:rsid w:val="00B13187"/>
    <w:rsid w:val="00BD2E41"/>
    <w:rsid w:val="00FA20BC"/>
    <w:rsid w:val="00FF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8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B13187"/>
  </w:style>
  <w:style w:type="paragraph" w:customStyle="1" w:styleId="c13">
    <w:name w:val="c13"/>
    <w:basedOn w:val="a"/>
    <w:rsid w:val="00B131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31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13187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6">
    <w:name w:val="Strong"/>
    <w:basedOn w:val="a0"/>
    <w:qFormat/>
    <w:rsid w:val="00B13187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F4C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1%84%D0%BE%D0%BD%20%D0%B4%D0%BB%D1%8F%20%D0%BA%D0%BE%D0%BD%D1%81%D1%83%D0%BB%D1%8C%D1%82%D0%B0%D1%86%D0%B8%D0%B8%20%D0%B4%D0%BB%D1%8F%20%D1%80%D0%BE%D0%B4%D0%B8%D1%82%D0%B5%D0%BB%D0%B5%D0%B9&amp;noreask=1&amp;img_url=http://ora49.com/images/569a7e77e4ace.jpg&amp;pos=9&amp;rpt=simage&amp;lr=7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source=wiz&amp;img_url=http://skazka.dou-rf.ru/wp-content/uploads/2016/01/kon_dlja_rod.jpg&amp;text=%D0%BA%D0%B0%D1%80%D1%82%D0%B8%D0%BD%D0%BA%D0%B8%20%D0%B4%D0%BB%D1%8F%20%D0%BA%D0%BE%D0%BD%D1%81%D1%83%D0%BB%D1%8C%D1%82%D0%B0%D1%86%D0%B8%D0%B8%20%D1%80%D0%BE%D0%B4%D0%B8%D1%82%D0%B5%D0%BB%D1%8F%D0%BC&amp;noreask=1&amp;pos=0&amp;lr=76&amp;rpt=sim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ДОУ</cp:lastModifiedBy>
  <cp:revision>3</cp:revision>
  <dcterms:created xsi:type="dcterms:W3CDTF">2016-03-30T00:54:00Z</dcterms:created>
  <dcterms:modified xsi:type="dcterms:W3CDTF">2016-03-30T03:55:00Z</dcterms:modified>
</cp:coreProperties>
</file>